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EAB" w:rsidRPr="00B17971" w:rsidRDefault="001F1EAB" w:rsidP="001F1E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7971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1F1EAB" w:rsidRPr="00DD79E4" w:rsidRDefault="001F1EAB" w:rsidP="001F1EA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B17971">
        <w:rPr>
          <w:rFonts w:ascii="Arial" w:hAnsi="Arial" w:cs="Arial"/>
          <w:b/>
          <w:caps/>
          <w:sz w:val="16"/>
          <w:szCs w:val="16"/>
        </w:rPr>
        <w:t>модел</w:t>
      </w:r>
      <w:r w:rsidR="00AD05EC">
        <w:rPr>
          <w:rFonts w:ascii="Arial" w:hAnsi="Arial" w:cs="Arial"/>
          <w:b/>
          <w:caps/>
          <w:sz w:val="16"/>
          <w:szCs w:val="16"/>
        </w:rPr>
        <w:t>и</w:t>
      </w:r>
      <w:r w:rsidRPr="00B17971">
        <w:rPr>
          <w:rFonts w:ascii="Arial" w:hAnsi="Arial" w:cs="Arial"/>
          <w:b/>
          <w:caps/>
          <w:sz w:val="16"/>
          <w:szCs w:val="16"/>
        </w:rPr>
        <w:t xml:space="preserve">: </w:t>
      </w:r>
      <w:r w:rsidR="00C45604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C45604" w:rsidRPr="00C133D3">
        <w:rPr>
          <w:rFonts w:ascii="Arial" w:hAnsi="Arial" w:cs="Arial"/>
          <w:b/>
          <w:caps/>
          <w:sz w:val="16"/>
          <w:szCs w:val="16"/>
        </w:rPr>
        <w:t xml:space="preserve">565, </w:t>
      </w:r>
      <w:r w:rsidRPr="00B17971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B17971">
        <w:rPr>
          <w:rFonts w:ascii="Arial" w:hAnsi="Arial" w:cs="Arial"/>
          <w:b/>
          <w:caps/>
          <w:sz w:val="16"/>
          <w:szCs w:val="16"/>
        </w:rPr>
        <w:t>5</w:t>
      </w:r>
      <w:r>
        <w:rPr>
          <w:rFonts w:ascii="Arial" w:hAnsi="Arial" w:cs="Arial"/>
          <w:b/>
          <w:caps/>
          <w:sz w:val="16"/>
          <w:szCs w:val="16"/>
        </w:rPr>
        <w:t>70</w:t>
      </w:r>
      <w:r w:rsidR="00882134" w:rsidRPr="005B07E6">
        <w:rPr>
          <w:rFonts w:ascii="Arial" w:hAnsi="Arial" w:cs="Arial"/>
          <w:b/>
          <w:caps/>
          <w:sz w:val="16"/>
          <w:szCs w:val="16"/>
        </w:rPr>
        <w:t xml:space="preserve">, </w:t>
      </w:r>
      <w:r w:rsidR="00882134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882134" w:rsidRPr="005B07E6">
        <w:rPr>
          <w:rFonts w:ascii="Arial" w:hAnsi="Arial" w:cs="Arial"/>
          <w:b/>
          <w:caps/>
          <w:sz w:val="16"/>
          <w:szCs w:val="16"/>
        </w:rPr>
        <w:t>588</w:t>
      </w:r>
      <w:r w:rsidR="00DD79E4" w:rsidRPr="00DD79E4">
        <w:rPr>
          <w:rFonts w:ascii="Arial" w:hAnsi="Arial" w:cs="Arial"/>
          <w:b/>
          <w:caps/>
          <w:sz w:val="16"/>
          <w:szCs w:val="16"/>
        </w:rPr>
        <w:t xml:space="preserve">, </w:t>
      </w:r>
      <w:r w:rsidR="00DD79E4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="00DD79E4" w:rsidRPr="00DD79E4">
        <w:rPr>
          <w:rFonts w:ascii="Arial" w:hAnsi="Arial" w:cs="Arial"/>
          <w:b/>
          <w:caps/>
          <w:sz w:val="16"/>
          <w:szCs w:val="16"/>
        </w:rPr>
        <w:t>589</w:t>
      </w:r>
      <w:bookmarkStart w:id="0" w:name="_GoBack"/>
      <w:bookmarkEnd w:id="0"/>
    </w:p>
    <w:p w:rsidR="00422025" w:rsidRPr="00D43B01" w:rsidRDefault="001F1EAB" w:rsidP="001F1EA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17971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C13B31" w:rsidRDefault="00B76FEA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Описание</w:t>
      </w:r>
      <w:r w:rsidR="00C13B31" w:rsidRPr="00C13B31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C13B31" w:rsidRDefault="00C13B31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Изделие</w:t>
      </w:r>
      <w:r w:rsidR="0065737A" w:rsidRPr="00C13B31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C13B31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C13B31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C13B31">
        <w:rPr>
          <w:rFonts w:ascii="Arial" w:hAnsi="Arial" w:cs="Arial"/>
          <w:sz w:val="16"/>
          <w:szCs w:val="16"/>
        </w:rPr>
        <w:t xml:space="preserve"> </w:t>
      </w:r>
    </w:p>
    <w:p w:rsidR="00422025" w:rsidRPr="00C13B31" w:rsidRDefault="001D0301" w:rsidP="00E5250B">
      <w:pPr>
        <w:pStyle w:val="a3"/>
        <w:numPr>
          <w:ilvl w:val="0"/>
          <w:numId w:val="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C13B31">
        <w:rPr>
          <w:rFonts w:ascii="Arial" w:hAnsi="Arial" w:cs="Arial"/>
          <w:sz w:val="16"/>
          <w:szCs w:val="16"/>
        </w:rPr>
        <w:t>от</w:t>
      </w:r>
      <w:r w:rsidRPr="00C13B31">
        <w:rPr>
          <w:rFonts w:ascii="Arial" w:hAnsi="Arial" w:cs="Arial"/>
          <w:sz w:val="16"/>
          <w:szCs w:val="16"/>
        </w:rPr>
        <w:t xml:space="preserve"> </w:t>
      </w:r>
      <w:r w:rsidR="00DE2A57">
        <w:rPr>
          <w:rFonts w:ascii="Arial" w:hAnsi="Arial" w:cs="Arial"/>
          <w:sz w:val="16"/>
          <w:szCs w:val="16"/>
        </w:rPr>
        <w:t>батареек</w:t>
      </w:r>
      <w:r w:rsidRPr="00C13B31">
        <w:rPr>
          <w:rFonts w:ascii="Arial" w:hAnsi="Arial" w:cs="Arial"/>
          <w:sz w:val="16"/>
          <w:szCs w:val="16"/>
        </w:rPr>
        <w:t>.</w:t>
      </w:r>
      <w:r w:rsidR="00DE2A57">
        <w:rPr>
          <w:rFonts w:ascii="Arial" w:hAnsi="Arial" w:cs="Arial"/>
          <w:sz w:val="16"/>
          <w:szCs w:val="16"/>
        </w:rPr>
        <w:t xml:space="preserve"> Напряжение питания гирлянд </w:t>
      </w:r>
      <w:r w:rsidR="0053280D">
        <w:rPr>
          <w:rFonts w:ascii="Arial" w:hAnsi="Arial" w:cs="Arial"/>
          <w:sz w:val="16"/>
          <w:szCs w:val="16"/>
        </w:rPr>
        <w:t xml:space="preserve">не превышает </w:t>
      </w:r>
      <w:r w:rsidR="00D611D4" w:rsidRPr="00D611D4">
        <w:rPr>
          <w:rFonts w:ascii="Arial" w:hAnsi="Arial" w:cs="Arial"/>
          <w:sz w:val="16"/>
          <w:szCs w:val="16"/>
        </w:rPr>
        <w:t>6</w:t>
      </w:r>
      <w:r w:rsidR="00DE2A57">
        <w:rPr>
          <w:rFonts w:ascii="Arial" w:hAnsi="Arial" w:cs="Arial"/>
          <w:sz w:val="16"/>
          <w:szCs w:val="16"/>
        </w:rPr>
        <w:t>В</w:t>
      </w:r>
      <w:r w:rsidR="0053280D">
        <w:rPr>
          <w:rFonts w:ascii="Arial" w:hAnsi="Arial" w:cs="Arial"/>
          <w:sz w:val="16"/>
          <w:szCs w:val="16"/>
        </w:rPr>
        <w:t xml:space="preserve"> и</w:t>
      </w:r>
      <w:r w:rsidR="00DE2A57">
        <w:rPr>
          <w:rFonts w:ascii="Arial" w:hAnsi="Arial" w:cs="Arial"/>
          <w:sz w:val="16"/>
          <w:szCs w:val="16"/>
        </w:rPr>
        <w:t xml:space="preserve"> является безопасным для человека.</w:t>
      </w:r>
    </w:p>
    <w:p w:rsidR="001502A2" w:rsidRPr="00C13B31" w:rsidRDefault="001502A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8"/>
        <w:gridCol w:w="1970"/>
        <w:gridCol w:w="1970"/>
        <w:gridCol w:w="1970"/>
        <w:gridCol w:w="1968"/>
      </w:tblGrid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E5250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942" w:type="pct"/>
          </w:tcPr>
          <w:p w:rsidR="00B15BA7" w:rsidRPr="00C45604" w:rsidRDefault="00B15BA7" w:rsidP="00C4560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CL565</w:t>
            </w:r>
          </w:p>
        </w:tc>
        <w:tc>
          <w:tcPr>
            <w:tcW w:w="942" w:type="pct"/>
          </w:tcPr>
          <w:p w:rsidR="00B15BA7" w:rsidRPr="00C13B31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CL570</w:t>
            </w:r>
          </w:p>
        </w:tc>
        <w:tc>
          <w:tcPr>
            <w:tcW w:w="942" w:type="pct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CL588</w:t>
            </w:r>
          </w:p>
        </w:tc>
        <w:tc>
          <w:tcPr>
            <w:tcW w:w="941" w:type="pct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CL589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B15BA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942" w:type="pct"/>
          </w:tcPr>
          <w:p w:rsidR="00B15BA7" w:rsidRPr="0053280D" w:rsidRDefault="00B15BA7" w:rsidP="00B15BA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4,5В</w:t>
            </w:r>
          </w:p>
        </w:tc>
        <w:tc>
          <w:tcPr>
            <w:tcW w:w="942" w:type="pct"/>
          </w:tcPr>
          <w:p w:rsidR="00B15BA7" w:rsidRPr="0053280D" w:rsidRDefault="00B15BA7" w:rsidP="00B15BA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942" w:type="pct"/>
          </w:tcPr>
          <w:p w:rsidR="00B15BA7" w:rsidRPr="00D611D4" w:rsidRDefault="00B15BA7" w:rsidP="00B15BA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</w:p>
        </w:tc>
        <w:tc>
          <w:tcPr>
            <w:tcW w:w="941" w:type="pct"/>
          </w:tcPr>
          <w:p w:rsidR="00B15BA7" w:rsidRPr="0053280D" w:rsidRDefault="00B15BA7" w:rsidP="00B15BA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В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B15BA7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Источник питания</w:t>
            </w:r>
          </w:p>
        </w:tc>
        <w:tc>
          <w:tcPr>
            <w:tcW w:w="942" w:type="pct"/>
          </w:tcPr>
          <w:p w:rsidR="00B15BA7" w:rsidRDefault="00B15BA7" w:rsidP="00B15BA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×АА</w:t>
            </w:r>
          </w:p>
        </w:tc>
        <w:tc>
          <w:tcPr>
            <w:tcW w:w="942" w:type="pct"/>
          </w:tcPr>
          <w:p w:rsidR="00B15BA7" w:rsidRDefault="00B15BA7" w:rsidP="00B15BA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2×АА</w:t>
            </w:r>
          </w:p>
        </w:tc>
        <w:tc>
          <w:tcPr>
            <w:tcW w:w="942" w:type="pct"/>
          </w:tcPr>
          <w:p w:rsidR="00B15BA7" w:rsidRPr="00D611D4" w:rsidRDefault="00B15BA7" w:rsidP="00B15BA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2х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CR2032</w:t>
            </w:r>
          </w:p>
        </w:tc>
        <w:tc>
          <w:tcPr>
            <w:tcW w:w="941" w:type="pct"/>
          </w:tcPr>
          <w:p w:rsidR="00B15BA7" w:rsidRDefault="00B15BA7" w:rsidP="00B15BA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2×АА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Мощность</w:t>
            </w:r>
            <w:r>
              <w:rPr>
                <w:rFonts w:ascii="Arial" w:hAnsi="Arial" w:cs="Arial"/>
                <w:sz w:val="16"/>
                <w:szCs w:val="16"/>
              </w:rPr>
              <w:t xml:space="preserve"> одного светодиода не более</w:t>
            </w:r>
          </w:p>
        </w:tc>
        <w:tc>
          <w:tcPr>
            <w:tcW w:w="942" w:type="pct"/>
          </w:tcPr>
          <w:p w:rsidR="00B15BA7" w:rsidRDefault="00B15BA7" w:rsidP="00C4560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942" w:type="pct"/>
          </w:tcPr>
          <w:p w:rsidR="00B15BA7" w:rsidRDefault="00B15BA7" w:rsidP="00C4560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942" w:type="pct"/>
          </w:tcPr>
          <w:p w:rsidR="00B15BA7" w:rsidRPr="00D611D4" w:rsidRDefault="00B15BA7" w:rsidP="00C4560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  <w:tc>
          <w:tcPr>
            <w:tcW w:w="941" w:type="pct"/>
          </w:tcPr>
          <w:p w:rsidR="00B15BA7" w:rsidRDefault="00B15BA7" w:rsidP="00C4560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0.1</w:t>
            </w:r>
            <w:r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942" w:type="pct"/>
          </w:tcPr>
          <w:p w:rsidR="00B15BA7" w:rsidRDefault="00B15BA7" w:rsidP="0053616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30шт.</w:t>
            </w:r>
          </w:p>
        </w:tc>
        <w:tc>
          <w:tcPr>
            <w:tcW w:w="942" w:type="pct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20шт.</w:t>
            </w:r>
          </w:p>
        </w:tc>
        <w:tc>
          <w:tcPr>
            <w:tcW w:w="942" w:type="pct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20шт.</w:t>
            </w:r>
          </w:p>
        </w:tc>
        <w:tc>
          <w:tcPr>
            <w:tcW w:w="941" w:type="pct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20шт.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942" w:type="pct"/>
            <w:vAlign w:val="center"/>
          </w:tcPr>
          <w:p w:rsidR="00B15BA7" w:rsidRPr="00C13B31" w:rsidRDefault="00B15BA7" w:rsidP="0053616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942" w:type="pct"/>
            <w:vAlign w:val="center"/>
          </w:tcPr>
          <w:p w:rsidR="00B15BA7" w:rsidRPr="00C13B31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942" w:type="pct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C13B31">
              <w:rPr>
                <w:rFonts w:ascii="Arial" w:hAnsi="Arial" w:cs="Arial"/>
                <w:sz w:val="16"/>
                <w:szCs w:val="16"/>
              </w:rPr>
              <w:t>м</w:t>
            </w:r>
          </w:p>
        </w:tc>
        <w:tc>
          <w:tcPr>
            <w:tcW w:w="941" w:type="pct"/>
          </w:tcPr>
          <w:p w:rsidR="00B15BA7" w:rsidRP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м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3767" w:type="pct"/>
            <w:gridSpan w:val="4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942" w:type="pct"/>
          </w:tcPr>
          <w:p w:rsidR="00B15BA7" w:rsidRDefault="00B15BA7" w:rsidP="00C133D3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Теплый белый, белый,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  <w:tc>
          <w:tcPr>
            <w:tcW w:w="942" w:type="pct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Теплый белый, белый, зеленый, синий,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желтый</w:t>
            </w:r>
            <w:r w:rsidRPr="00382774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розовый  </w:t>
            </w:r>
          </w:p>
        </w:tc>
        <w:tc>
          <w:tcPr>
            <w:tcW w:w="942" w:type="pct"/>
            <w:vAlign w:val="center"/>
          </w:tcPr>
          <w:p w:rsidR="00B15BA7" w:rsidRDefault="00B15BA7" w:rsidP="00D611D4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Теплый белый, белый,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  <w:tc>
          <w:tcPr>
            <w:tcW w:w="941" w:type="pct"/>
            <w:vAlign w:val="center"/>
          </w:tcPr>
          <w:p w:rsidR="00B15BA7" w:rsidRDefault="00B15BA7" w:rsidP="00B15BA7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Теплый белый, белый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3767" w:type="pct"/>
            <w:gridSpan w:val="4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3767" w:type="pct"/>
            <w:gridSpan w:val="4"/>
          </w:tcPr>
          <w:p w:rsidR="00B15BA7" w:rsidRDefault="00B15BA7" w:rsidP="0053616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-20</w:t>
            </w:r>
            <w:r w:rsidRPr="00BB4F94">
              <w:rPr>
                <w:rFonts w:ascii="Arial" w:hAnsi="Arial" w:cs="Arial"/>
                <w:sz w:val="16"/>
                <w:szCs w:val="16"/>
              </w:rPr>
              <w:t>...+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B4F94">
              <w:rPr>
                <w:rFonts w:ascii="Arial" w:hAnsi="Arial" w:cs="Arial"/>
                <w:sz w:val="16"/>
                <w:szCs w:val="16"/>
              </w:rPr>
              <w:t>0°С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3767" w:type="pct"/>
            <w:gridSpan w:val="4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536169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1F1EAB" w:rsidRDefault="00B15BA7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3767" w:type="pct"/>
            <w:gridSpan w:val="4"/>
          </w:tcPr>
          <w:p w:rsidR="00B15BA7" w:rsidRDefault="00B15BA7" w:rsidP="00536169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3767" w:type="pct"/>
            <w:gridSpan w:val="4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III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3767" w:type="pct"/>
            <w:gridSpan w:val="4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B15BA7" w:rsidRPr="00C13B31" w:rsidTr="00B15BA7">
        <w:trPr>
          <w:jc w:val="center"/>
        </w:trPr>
        <w:tc>
          <w:tcPr>
            <w:tcW w:w="1233" w:type="pct"/>
          </w:tcPr>
          <w:p w:rsidR="00B15BA7" w:rsidRPr="00C13B31" w:rsidRDefault="00B15BA7" w:rsidP="0053280D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3767" w:type="pct"/>
            <w:gridSpan w:val="4"/>
          </w:tcPr>
          <w:p w:rsidR="00B15BA7" w:rsidRDefault="00B15BA7" w:rsidP="0053280D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</w:tbl>
    <w:p w:rsidR="001502A2" w:rsidRPr="00C13B31" w:rsidRDefault="00AF5A9F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гирлянда.</w:t>
      </w:r>
    </w:p>
    <w:p w:rsidR="00AB6FC7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Инструкция.</w:t>
      </w:r>
    </w:p>
    <w:p w:rsidR="007E508F" w:rsidRPr="00C13B31" w:rsidRDefault="007E508F" w:rsidP="00E5250B">
      <w:pPr>
        <w:pStyle w:val="a3"/>
        <w:numPr>
          <w:ilvl w:val="0"/>
          <w:numId w:val="4"/>
        </w:numPr>
        <w:suppressAutoHyphens/>
        <w:spacing w:after="0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Упаковка.</w:t>
      </w:r>
    </w:p>
    <w:p w:rsidR="00EC0B39" w:rsidRPr="00C13B31" w:rsidRDefault="00EC0B39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C13B31">
        <w:rPr>
          <w:rFonts w:ascii="Arial" w:hAnsi="Arial" w:cs="Arial"/>
          <w:b/>
          <w:sz w:val="16"/>
          <w:szCs w:val="16"/>
        </w:rPr>
        <w:t>безопасности</w:t>
      </w:r>
    </w:p>
    <w:p w:rsidR="00DE2A57" w:rsidRDefault="00DE2A57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Использовать гирлянду только с рекомендованным типом источника питания.</w:t>
      </w:r>
    </w:p>
    <w:p w:rsidR="000E420B" w:rsidRPr="00C13B31" w:rsidRDefault="000E420B" w:rsidP="00E5250B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BB6D14" w:rsidRPr="00BB6D14" w:rsidRDefault="00BB6D14" w:rsidP="00D516E4">
      <w:pPr>
        <w:pStyle w:val="a3"/>
        <w:numPr>
          <w:ilvl w:val="0"/>
          <w:numId w:val="12"/>
        </w:numPr>
        <w:suppressAutoHyphens/>
        <w:spacing w:after="0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BB6D14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EC0B39" w:rsidRPr="00C13B31" w:rsidRDefault="00EC0B39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C13B31">
        <w:rPr>
          <w:rFonts w:ascii="Arial" w:hAnsi="Arial" w:cs="Arial"/>
          <w:sz w:val="16"/>
          <w:szCs w:val="16"/>
        </w:rPr>
        <w:t>гирлянды</w:t>
      </w:r>
      <w:r w:rsidRPr="00C13B31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C13B31">
        <w:rPr>
          <w:rFonts w:ascii="Arial" w:hAnsi="Arial" w:cs="Arial"/>
          <w:sz w:val="16"/>
          <w:szCs w:val="16"/>
        </w:rPr>
        <w:t>ым</w:t>
      </w:r>
      <w:r w:rsidRPr="00C13B31">
        <w:rPr>
          <w:rFonts w:ascii="Arial" w:hAnsi="Arial" w:cs="Arial"/>
          <w:sz w:val="16"/>
          <w:szCs w:val="16"/>
        </w:rPr>
        <w:t xml:space="preserve"> </w:t>
      </w:r>
      <w:r w:rsidR="008B2D69" w:rsidRPr="00C13B31">
        <w:rPr>
          <w:rFonts w:ascii="Arial" w:hAnsi="Arial" w:cs="Arial"/>
          <w:sz w:val="16"/>
          <w:szCs w:val="16"/>
        </w:rPr>
        <w:t>шнуром питания или</w:t>
      </w:r>
      <w:r w:rsidRPr="00C13B31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C13B31">
        <w:rPr>
          <w:rFonts w:ascii="Arial" w:hAnsi="Arial" w:cs="Arial"/>
          <w:sz w:val="16"/>
          <w:szCs w:val="16"/>
        </w:rPr>
        <w:t>ой изоляцией кабеля</w:t>
      </w:r>
      <w:r w:rsidRPr="00C13B31">
        <w:rPr>
          <w:rFonts w:ascii="Arial" w:hAnsi="Arial" w:cs="Arial"/>
          <w:sz w:val="16"/>
          <w:szCs w:val="16"/>
        </w:rPr>
        <w:t>.</w:t>
      </w:r>
    </w:p>
    <w:p w:rsidR="00187F03" w:rsidRPr="00C13B31" w:rsidRDefault="00187F03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C13B31" w:rsidRDefault="00EC0B39" w:rsidP="00D43B01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C13B31">
        <w:rPr>
          <w:rFonts w:ascii="Arial" w:hAnsi="Arial" w:cs="Arial"/>
          <w:sz w:val="16"/>
          <w:szCs w:val="16"/>
        </w:rPr>
        <w:t>изделия</w:t>
      </w:r>
      <w:r w:rsidRPr="00C13B31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C13B31" w:rsidRDefault="008350C7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C13B31" w:rsidRDefault="00415C24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До</w:t>
      </w:r>
      <w:r w:rsidR="00187F03" w:rsidRPr="00C13B31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C13B31">
        <w:rPr>
          <w:rFonts w:ascii="Arial" w:hAnsi="Arial" w:cs="Arial"/>
          <w:sz w:val="16"/>
          <w:szCs w:val="16"/>
        </w:rPr>
        <w:t>.</w:t>
      </w:r>
      <w:r w:rsidR="00C13B31" w:rsidRPr="00C13B31">
        <w:rPr>
          <w:rFonts w:ascii="Arial" w:hAnsi="Arial" w:cs="Arial"/>
          <w:sz w:val="16"/>
          <w:szCs w:val="16"/>
        </w:rPr>
        <w:t xml:space="preserve"> </w:t>
      </w:r>
    </w:p>
    <w:p w:rsidR="00187F03" w:rsidRPr="00C13B31" w:rsidRDefault="00187F03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C13B31" w:rsidRDefault="00DE2A57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Вставьте батарейки в отсек для батареек</w:t>
      </w:r>
      <w:r w:rsidR="00E5250B" w:rsidRPr="00C13B31">
        <w:rPr>
          <w:rFonts w:ascii="Arial" w:hAnsi="Arial" w:cs="Arial"/>
          <w:sz w:val="16"/>
          <w:szCs w:val="16"/>
        </w:rPr>
        <w:t>.</w:t>
      </w:r>
      <w:r w:rsidR="00770AF1">
        <w:rPr>
          <w:rFonts w:ascii="Arial" w:hAnsi="Arial" w:cs="Arial"/>
          <w:sz w:val="16"/>
          <w:szCs w:val="16"/>
        </w:rPr>
        <w:t xml:space="preserve"> При установке батареек соблюдайте полярность.</w:t>
      </w:r>
    </w:p>
    <w:p w:rsidR="008350C7" w:rsidRPr="00C13B31" w:rsidRDefault="00E5250B" w:rsidP="00E5250B">
      <w:pPr>
        <w:pStyle w:val="a3"/>
        <w:numPr>
          <w:ilvl w:val="0"/>
          <w:numId w:val="13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Включите питание</w:t>
      </w:r>
      <w:r w:rsidR="000E420B">
        <w:rPr>
          <w:rFonts w:ascii="Arial" w:hAnsi="Arial" w:cs="Arial"/>
          <w:sz w:val="16"/>
          <w:szCs w:val="16"/>
        </w:rPr>
        <w:t>.</w:t>
      </w:r>
    </w:p>
    <w:p w:rsidR="000F6746" w:rsidRPr="00C13B31" w:rsidRDefault="000F6746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C13B31" w:rsidRDefault="00E5250B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C13B31" w:rsidRDefault="000F6746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C13B31">
        <w:rPr>
          <w:rFonts w:ascii="Arial" w:hAnsi="Arial" w:cs="Arial"/>
          <w:sz w:val="16"/>
          <w:szCs w:val="16"/>
        </w:rPr>
        <w:t>с</w:t>
      </w:r>
      <w:r w:rsidR="00C13B31" w:rsidRPr="00C13B31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C13B31">
        <w:rPr>
          <w:rFonts w:ascii="Arial" w:hAnsi="Arial" w:cs="Arial"/>
          <w:sz w:val="16"/>
          <w:szCs w:val="16"/>
        </w:rPr>
        <w:t xml:space="preserve"> </w:t>
      </w:r>
      <w:r w:rsidR="00C13B31" w:rsidRPr="00C13B31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C13B31">
        <w:rPr>
          <w:rFonts w:ascii="Arial" w:hAnsi="Arial" w:cs="Arial"/>
          <w:sz w:val="16"/>
          <w:szCs w:val="16"/>
        </w:rPr>
        <w:t>главой 2.12 ПТЭЭП и ППБ 01-03</w:t>
      </w:r>
      <w:r w:rsidRPr="00C13B31">
        <w:rPr>
          <w:rFonts w:ascii="Arial" w:hAnsi="Arial" w:cs="Arial"/>
          <w:sz w:val="16"/>
          <w:szCs w:val="16"/>
        </w:rPr>
        <w:t>.</w:t>
      </w:r>
    </w:p>
    <w:p w:rsidR="000F6746" w:rsidRPr="00C13B31" w:rsidRDefault="00CF381C" w:rsidP="00E5250B">
      <w:pPr>
        <w:pStyle w:val="a3"/>
        <w:numPr>
          <w:ilvl w:val="0"/>
          <w:numId w:val="9"/>
        </w:numPr>
        <w:suppressAutoHyphens/>
        <w:spacing w:after="0"/>
        <w:ind w:left="714" w:hanging="357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C13B31">
        <w:rPr>
          <w:rFonts w:ascii="Arial" w:hAnsi="Arial" w:cs="Arial"/>
          <w:sz w:val="16"/>
          <w:szCs w:val="16"/>
        </w:rPr>
        <w:t>электрической гирлянды</w:t>
      </w:r>
      <w:r w:rsidRPr="00C13B31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C13B31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C13B31">
        <w:rPr>
          <w:rFonts w:ascii="Arial" w:hAnsi="Arial" w:cs="Arial"/>
          <w:sz w:val="16"/>
          <w:szCs w:val="16"/>
        </w:rPr>
        <w:t>.</w:t>
      </w:r>
    </w:p>
    <w:p w:rsidR="00212792" w:rsidRPr="00C13B31" w:rsidRDefault="00212792" w:rsidP="00E5250B">
      <w:pPr>
        <w:pStyle w:val="a3"/>
        <w:numPr>
          <w:ilvl w:val="0"/>
          <w:numId w:val="1"/>
        </w:numPr>
        <w:suppressAutoHyphens/>
        <w:spacing w:after="0"/>
        <w:ind w:left="714" w:hanging="357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69"/>
        <w:gridCol w:w="2071"/>
        <w:gridCol w:w="5196"/>
      </w:tblGrid>
      <w:tr w:rsidR="00CF381C" w:rsidRPr="00C13B31" w:rsidTr="00D43B01"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suppressAutoHyphens/>
              <w:snapToGri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13B31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C13B31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C13B31" w:rsidRDefault="00CF381C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C13B31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C13B31" w:rsidRDefault="00770AF1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Разрядились батарейки</w:t>
            </w:r>
          </w:p>
        </w:tc>
        <w:tc>
          <w:tcPr>
            <w:tcW w:w="0" w:type="auto"/>
            <w:vAlign w:val="center"/>
          </w:tcPr>
          <w:p w:rsidR="00CF381C" w:rsidRPr="00C13B31" w:rsidRDefault="00CF381C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 xml:space="preserve">Проверьте </w:t>
            </w:r>
            <w:r w:rsidR="00770AF1">
              <w:rPr>
                <w:rFonts w:ascii="Arial" w:hAnsi="Arial" w:cs="Arial"/>
                <w:sz w:val="16"/>
                <w:szCs w:val="16"/>
              </w:rPr>
              <w:t>работоспособность батареек</w:t>
            </w:r>
            <w:r w:rsidRPr="00C13B31">
              <w:rPr>
                <w:rFonts w:ascii="Arial" w:hAnsi="Arial" w:cs="Arial"/>
                <w:sz w:val="16"/>
                <w:szCs w:val="16"/>
              </w:rPr>
              <w:t xml:space="preserve"> и, при необходимости, </w:t>
            </w:r>
            <w:r w:rsidR="00770AF1">
              <w:rPr>
                <w:rFonts w:ascii="Arial" w:hAnsi="Arial" w:cs="Arial"/>
                <w:sz w:val="16"/>
                <w:szCs w:val="16"/>
              </w:rPr>
              <w:t>осуществите замену</w:t>
            </w:r>
          </w:p>
        </w:tc>
      </w:tr>
      <w:tr w:rsidR="00D43B01" w:rsidRPr="00C13B31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C13B31" w:rsidRDefault="00D43B01" w:rsidP="00E5250B">
            <w:pPr>
              <w:pStyle w:val="a3"/>
              <w:suppressAutoHyphens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Плохой контакт или поврежден кабель</w:t>
            </w:r>
          </w:p>
        </w:tc>
        <w:tc>
          <w:tcPr>
            <w:tcW w:w="0" w:type="auto"/>
            <w:vAlign w:val="center"/>
          </w:tcPr>
          <w:p w:rsidR="00D43B01" w:rsidRPr="00C13B31" w:rsidRDefault="00D43B01" w:rsidP="00E5250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C13B31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кабеля</w:t>
            </w:r>
            <w:r w:rsidR="00770AF1">
              <w:rPr>
                <w:rFonts w:ascii="Arial" w:hAnsi="Arial" w:cs="Arial"/>
                <w:sz w:val="16"/>
                <w:szCs w:val="16"/>
              </w:rPr>
              <w:t xml:space="preserve"> гирлянды</w:t>
            </w:r>
            <w:r w:rsidRPr="00C13B31">
              <w:rPr>
                <w:rFonts w:ascii="Arial" w:hAnsi="Arial" w:cs="Arial"/>
                <w:sz w:val="16"/>
                <w:szCs w:val="16"/>
              </w:rPr>
              <w:t>. При необходимости устраните неисправность</w:t>
            </w:r>
          </w:p>
        </w:tc>
      </w:tr>
    </w:tbl>
    <w:p w:rsidR="00CF381C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C13B31" w:rsidRDefault="007130D2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7130D2" w:rsidRPr="00C13B31">
        <w:rPr>
          <w:rFonts w:ascii="Arial" w:hAnsi="Arial" w:cs="Arial"/>
          <w:sz w:val="16"/>
          <w:szCs w:val="16"/>
        </w:rPr>
        <w:t>хран</w:t>
      </w:r>
      <w:r w:rsidRPr="00C13B31">
        <w:rPr>
          <w:rFonts w:ascii="Arial" w:hAnsi="Arial" w:cs="Arial"/>
          <w:sz w:val="16"/>
          <w:szCs w:val="16"/>
        </w:rPr>
        <w:t>и</w:t>
      </w:r>
      <w:r w:rsidR="007130D2" w:rsidRPr="00C13B31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Товар </w:t>
      </w:r>
      <w:r w:rsidR="0026204A" w:rsidRPr="00C13B31">
        <w:rPr>
          <w:rFonts w:ascii="Arial" w:hAnsi="Arial" w:cs="Arial"/>
          <w:sz w:val="16"/>
          <w:szCs w:val="16"/>
        </w:rPr>
        <w:t>в упаковке пригод</w:t>
      </w:r>
      <w:r w:rsidRPr="00C13B31">
        <w:rPr>
          <w:rFonts w:ascii="Arial" w:hAnsi="Arial" w:cs="Arial"/>
          <w:sz w:val="16"/>
          <w:szCs w:val="16"/>
        </w:rPr>
        <w:t>е</w:t>
      </w:r>
      <w:r w:rsidR="0026204A" w:rsidRPr="00C13B31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C13B31" w:rsidRDefault="0026204A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C13B31" w:rsidRDefault="00E5250B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C13B31">
        <w:rPr>
          <w:rFonts w:ascii="Arial" w:hAnsi="Arial" w:cs="Arial"/>
          <w:sz w:val="16"/>
          <w:szCs w:val="16"/>
        </w:rPr>
        <w:t xml:space="preserve"> </w:t>
      </w:r>
    </w:p>
    <w:p w:rsidR="00824FF2" w:rsidRPr="00C13B31" w:rsidRDefault="00824FF2" w:rsidP="00E5250B">
      <w:pPr>
        <w:pStyle w:val="a3"/>
        <w:numPr>
          <w:ilvl w:val="0"/>
          <w:numId w:val="1"/>
        </w:numPr>
        <w:suppressAutoHyphens/>
        <w:spacing w:after="0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C13B31" w:rsidRDefault="00AE503C" w:rsidP="00E5250B">
      <w:pPr>
        <w:pStyle w:val="a3"/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 w:rsidRPr="00AE503C">
        <w:rPr>
          <w:rFonts w:ascii="Arial" w:hAnsi="Arial" w:cs="Arial"/>
          <w:sz w:val="16"/>
          <w:szCs w:val="16"/>
        </w:rPr>
        <w:lastRenderedPageBreak/>
        <w:t>Продукция сертифицирована на соответствие требованиям</w:t>
      </w:r>
      <w:r w:rsidR="00843324" w:rsidRPr="00843324">
        <w:rPr>
          <w:rFonts w:ascii="Arial" w:hAnsi="Arial" w:cs="Arial"/>
          <w:sz w:val="16"/>
          <w:szCs w:val="16"/>
        </w:rPr>
        <w:t xml:space="preserve"> </w:t>
      </w:r>
      <w:r w:rsidRPr="00AE503C">
        <w:rPr>
          <w:rFonts w:ascii="Arial" w:hAnsi="Arial" w:cs="Arial"/>
          <w:sz w:val="16"/>
          <w:szCs w:val="16"/>
        </w:rPr>
        <w:t>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2014/30/ЕU «Электромагнитная совместимость».</w:t>
      </w:r>
    </w:p>
    <w:p w:rsidR="00824FF2" w:rsidRPr="00C13B31" w:rsidRDefault="00824FF2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E25765" w:rsidRPr="00E25765" w:rsidRDefault="00E25765" w:rsidP="00E25765">
      <w:pPr>
        <w:suppressAutoHyphens/>
        <w:spacing w:after="0"/>
        <w:ind w:left="708"/>
        <w:jc w:val="both"/>
        <w:rPr>
          <w:rFonts w:ascii="Arial" w:hAnsi="Arial" w:cs="Arial"/>
          <w:sz w:val="16"/>
          <w:szCs w:val="16"/>
        </w:rPr>
      </w:pPr>
      <w:r w:rsidRPr="00E25765">
        <w:rPr>
          <w:rFonts w:ascii="Arial" w:hAnsi="Arial" w:cs="Arial"/>
          <w:sz w:val="16"/>
          <w:szCs w:val="16"/>
        </w:rPr>
        <w:t>Сделано в Китае. Изготовитель: «NINGBO YUSING LIGHTING CO., LTD» Китай, No.1199, MINGGUANG RD.JIANGSHAN TOWN, NINGBO, CHINA/</w:t>
      </w:r>
      <w:proofErr w:type="spellStart"/>
      <w:r w:rsidRPr="00E25765">
        <w:rPr>
          <w:rFonts w:ascii="Arial" w:hAnsi="Arial" w:cs="Arial"/>
          <w:sz w:val="16"/>
          <w:szCs w:val="16"/>
        </w:rPr>
        <w:t>Нинбо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Юсинг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Лайтинг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Ко., № 1199, </w:t>
      </w:r>
      <w:proofErr w:type="spellStart"/>
      <w:r w:rsidRPr="00E25765">
        <w:rPr>
          <w:rFonts w:ascii="Arial" w:hAnsi="Arial" w:cs="Arial"/>
          <w:sz w:val="16"/>
          <w:szCs w:val="16"/>
        </w:rPr>
        <w:t>Минггуан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Роуд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Цзяншань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Таун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Нинбо</w:t>
      </w:r>
      <w:proofErr w:type="spellEnd"/>
      <w:r w:rsidRPr="00E25765">
        <w:rPr>
          <w:rFonts w:ascii="Arial" w:hAnsi="Arial" w:cs="Arial"/>
          <w:sz w:val="16"/>
          <w:szCs w:val="16"/>
        </w:rPr>
        <w:t>, Китай. Филиалы завода-изготовителя: «</w:t>
      </w:r>
      <w:proofErr w:type="spellStart"/>
      <w:r w:rsidRPr="00E25765">
        <w:rPr>
          <w:rFonts w:ascii="Arial" w:hAnsi="Arial" w:cs="Arial"/>
          <w:sz w:val="16"/>
          <w:szCs w:val="16"/>
        </w:rPr>
        <w:t>Ningbo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Yusing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Electronics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Co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., LTD» </w:t>
      </w:r>
      <w:proofErr w:type="spellStart"/>
      <w:r w:rsidRPr="00E25765">
        <w:rPr>
          <w:rFonts w:ascii="Arial" w:hAnsi="Arial" w:cs="Arial"/>
          <w:sz w:val="16"/>
          <w:szCs w:val="16"/>
        </w:rPr>
        <w:t>Civil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Industrial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Zone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Pugen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Village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Qiu’ai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Ningbo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China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/ ООО "</w:t>
      </w:r>
      <w:proofErr w:type="spellStart"/>
      <w:r w:rsidRPr="00E25765">
        <w:rPr>
          <w:rFonts w:ascii="Arial" w:hAnsi="Arial" w:cs="Arial"/>
          <w:sz w:val="16"/>
          <w:szCs w:val="16"/>
        </w:rPr>
        <w:t>Нингбо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Юсинг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E25765">
        <w:rPr>
          <w:rFonts w:ascii="Arial" w:hAnsi="Arial" w:cs="Arial"/>
          <w:sz w:val="16"/>
          <w:szCs w:val="16"/>
        </w:rPr>
        <w:t>Цивил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E25765">
        <w:rPr>
          <w:rFonts w:ascii="Arial" w:hAnsi="Arial" w:cs="Arial"/>
          <w:sz w:val="16"/>
          <w:szCs w:val="16"/>
        </w:rPr>
        <w:t>Пуген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Цюай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E25765">
        <w:rPr>
          <w:rFonts w:ascii="Arial" w:hAnsi="Arial" w:cs="Arial"/>
          <w:sz w:val="16"/>
          <w:szCs w:val="16"/>
        </w:rPr>
        <w:t>Нингбо</w:t>
      </w:r>
      <w:proofErr w:type="spellEnd"/>
      <w:r w:rsidRPr="00E25765">
        <w:rPr>
          <w:rFonts w:ascii="Arial" w:hAnsi="Arial" w:cs="Arial"/>
          <w:sz w:val="16"/>
          <w:szCs w:val="16"/>
        </w:rPr>
        <w:t>, Китай; «</w:t>
      </w:r>
      <w:proofErr w:type="spellStart"/>
      <w:r w:rsidRPr="00E25765">
        <w:rPr>
          <w:rFonts w:ascii="Arial" w:hAnsi="Arial" w:cs="Arial"/>
          <w:sz w:val="16"/>
          <w:szCs w:val="16"/>
        </w:rPr>
        <w:t>Zheijiang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MEKA </w:t>
      </w:r>
      <w:proofErr w:type="spellStart"/>
      <w:r w:rsidRPr="00E25765">
        <w:rPr>
          <w:rFonts w:ascii="Arial" w:hAnsi="Arial" w:cs="Arial"/>
          <w:sz w:val="16"/>
          <w:szCs w:val="16"/>
        </w:rPr>
        <w:t>Electric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Co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E25765">
        <w:rPr>
          <w:rFonts w:ascii="Arial" w:hAnsi="Arial" w:cs="Arial"/>
          <w:sz w:val="16"/>
          <w:szCs w:val="16"/>
        </w:rPr>
        <w:t>Ltd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» No.8 </w:t>
      </w:r>
      <w:proofErr w:type="spellStart"/>
      <w:r w:rsidRPr="00E25765">
        <w:rPr>
          <w:rFonts w:ascii="Arial" w:hAnsi="Arial" w:cs="Arial"/>
          <w:sz w:val="16"/>
          <w:szCs w:val="16"/>
        </w:rPr>
        <w:t>Canghai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Road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Lihai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Town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Binhai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New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City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Shaoxing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Zheijiang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Province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China</w:t>
      </w:r>
      <w:proofErr w:type="spellEnd"/>
      <w:r w:rsidRPr="00E25765">
        <w:rPr>
          <w:rFonts w:ascii="Arial" w:hAnsi="Arial" w:cs="Arial"/>
          <w:sz w:val="16"/>
          <w:szCs w:val="16"/>
        </w:rPr>
        <w:t>/«</w:t>
      </w:r>
      <w:proofErr w:type="spellStart"/>
      <w:r w:rsidRPr="00E25765">
        <w:rPr>
          <w:rFonts w:ascii="Arial" w:hAnsi="Arial" w:cs="Arial"/>
          <w:sz w:val="16"/>
          <w:szCs w:val="16"/>
        </w:rPr>
        <w:t>Чжецзян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МЕКА Электрик Ко., Лтд» №8 </w:t>
      </w:r>
      <w:proofErr w:type="spellStart"/>
      <w:r w:rsidRPr="00E25765">
        <w:rPr>
          <w:rFonts w:ascii="Arial" w:hAnsi="Arial" w:cs="Arial"/>
          <w:sz w:val="16"/>
          <w:szCs w:val="16"/>
        </w:rPr>
        <w:t>Цанхай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Роад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Лихай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25765">
        <w:rPr>
          <w:rFonts w:ascii="Arial" w:hAnsi="Arial" w:cs="Arial"/>
          <w:sz w:val="16"/>
          <w:szCs w:val="16"/>
        </w:rPr>
        <w:t>Таун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E25765">
        <w:rPr>
          <w:rFonts w:ascii="Arial" w:hAnsi="Arial" w:cs="Arial"/>
          <w:sz w:val="16"/>
          <w:szCs w:val="16"/>
        </w:rPr>
        <w:t>Бинхай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 Нью Сити, </w:t>
      </w:r>
      <w:proofErr w:type="spellStart"/>
      <w:r w:rsidRPr="00E25765">
        <w:rPr>
          <w:rFonts w:ascii="Arial" w:hAnsi="Arial" w:cs="Arial"/>
          <w:sz w:val="16"/>
          <w:szCs w:val="16"/>
        </w:rPr>
        <w:t>Шаосин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провинция </w:t>
      </w:r>
      <w:proofErr w:type="spellStart"/>
      <w:r w:rsidRPr="00E25765">
        <w:rPr>
          <w:rFonts w:ascii="Arial" w:hAnsi="Arial" w:cs="Arial"/>
          <w:sz w:val="16"/>
          <w:szCs w:val="16"/>
        </w:rPr>
        <w:t>Чжецзян</w:t>
      </w:r>
      <w:proofErr w:type="spellEnd"/>
      <w:r w:rsidRPr="00E25765">
        <w:rPr>
          <w:rFonts w:ascii="Arial" w:hAnsi="Arial" w:cs="Arial"/>
          <w:sz w:val="16"/>
          <w:szCs w:val="16"/>
        </w:rPr>
        <w:t xml:space="preserve">, Китай. Уполномоченный представитель в РФ/Импортер: ООО «СИЛА СВЕТА» Россия, 117405, г. Москва, </w:t>
      </w:r>
      <w:proofErr w:type="spellStart"/>
      <w:r w:rsidRPr="00E25765">
        <w:rPr>
          <w:rFonts w:ascii="Arial" w:hAnsi="Arial" w:cs="Arial"/>
          <w:sz w:val="16"/>
          <w:szCs w:val="16"/>
        </w:rPr>
        <w:t>ул.Дорожная</w:t>
      </w:r>
      <w:proofErr w:type="spellEnd"/>
      <w:r w:rsidRPr="00E25765">
        <w:rPr>
          <w:rFonts w:ascii="Arial" w:hAnsi="Arial" w:cs="Arial"/>
          <w:sz w:val="16"/>
          <w:szCs w:val="16"/>
        </w:rPr>
        <w:t>, д. 48, тел. +7(499)394-69-26.</w:t>
      </w:r>
    </w:p>
    <w:p w:rsidR="00824FF2" w:rsidRPr="00E25765" w:rsidRDefault="00E25765" w:rsidP="00E25765">
      <w:pPr>
        <w:suppressAutoHyphens/>
        <w:spacing w:after="0"/>
        <w:ind w:left="360" w:firstLine="348"/>
        <w:jc w:val="both"/>
        <w:rPr>
          <w:rFonts w:ascii="Arial" w:hAnsi="Arial" w:cs="Arial"/>
          <w:sz w:val="16"/>
          <w:szCs w:val="16"/>
        </w:rPr>
      </w:pPr>
      <w:r w:rsidRPr="00E25765">
        <w:rPr>
          <w:rFonts w:ascii="Arial" w:hAnsi="Arial" w:cs="Arial"/>
          <w:sz w:val="16"/>
          <w:szCs w:val="16"/>
        </w:rPr>
        <w:t>Дата изготовления указана на корпусе лампы в формате ММ.ГГГГ, где ММ – месяц изготовления, ГГГГ – год изготовления.</w:t>
      </w:r>
    </w:p>
    <w:p w:rsidR="0026204A" w:rsidRPr="00C13B31" w:rsidRDefault="003441EE" w:rsidP="00E5250B">
      <w:pPr>
        <w:pStyle w:val="a3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b/>
          <w:sz w:val="16"/>
          <w:szCs w:val="16"/>
        </w:rPr>
      </w:pPr>
      <w:r w:rsidRPr="00C13B31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C13B31" w:rsidRDefault="00BD359A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C13B31">
        <w:rPr>
          <w:rFonts w:ascii="Arial" w:hAnsi="Arial" w:cs="Arial"/>
          <w:sz w:val="16"/>
          <w:szCs w:val="16"/>
        </w:rPr>
        <w:t>товар</w:t>
      </w:r>
      <w:r w:rsidRPr="00C13B31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C13B31" w:rsidRDefault="00CF381C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C13B31">
        <w:rPr>
          <w:rFonts w:ascii="Arial" w:hAnsi="Arial" w:cs="Arial"/>
          <w:sz w:val="16"/>
          <w:szCs w:val="16"/>
        </w:rPr>
        <w:t>отсутствия документов,</w:t>
      </w:r>
      <w:r w:rsidRPr="00C13B31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C13B31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Default="00191786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C13B31">
        <w:rPr>
          <w:rFonts w:ascii="Arial" w:hAnsi="Arial" w:cs="Arial"/>
          <w:sz w:val="16"/>
          <w:szCs w:val="16"/>
        </w:rPr>
        <w:t>в других целях,</w:t>
      </w:r>
      <w:r w:rsidRPr="00C13B31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AE503C" w:rsidRPr="00C13B31" w:rsidRDefault="00AE503C" w:rsidP="00E5250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2 года.</w:t>
      </w:r>
    </w:p>
    <w:p w:rsidR="0026204A" w:rsidRPr="00C13B31" w:rsidRDefault="00CF381C" w:rsidP="00D43B01">
      <w:pPr>
        <w:pStyle w:val="a3"/>
        <w:suppressAutoHyphens/>
        <w:spacing w:after="0"/>
        <w:ind w:left="1440"/>
        <w:jc w:val="center"/>
        <w:rPr>
          <w:rFonts w:ascii="Arial" w:hAnsi="Arial" w:cs="Arial"/>
          <w:sz w:val="16"/>
          <w:szCs w:val="16"/>
        </w:rPr>
      </w:pP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3B3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0AF1">
        <w:rPr>
          <w:noProof/>
        </w:rPr>
        <w:drawing>
          <wp:inline distT="0" distB="0" distL="0" distR="0" wp14:anchorId="55B7E4B3" wp14:editId="09039441">
            <wp:extent cx="295275" cy="287655"/>
            <wp:effectExtent l="0" t="0" r="9525" b="0"/>
            <wp:docPr id="7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C13B31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20A249F6"/>
    <w:lvl w:ilvl="0" w:tplc="D62CED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1EAB"/>
    <w:rsid w:val="001F7B8C"/>
    <w:rsid w:val="00212792"/>
    <w:rsid w:val="002577D4"/>
    <w:rsid w:val="0026204A"/>
    <w:rsid w:val="002866D3"/>
    <w:rsid w:val="002E668A"/>
    <w:rsid w:val="002F5461"/>
    <w:rsid w:val="003441EE"/>
    <w:rsid w:val="00346ACB"/>
    <w:rsid w:val="00352891"/>
    <w:rsid w:val="00355A40"/>
    <w:rsid w:val="00382774"/>
    <w:rsid w:val="003C0850"/>
    <w:rsid w:val="003D5267"/>
    <w:rsid w:val="003E0193"/>
    <w:rsid w:val="003E4EA1"/>
    <w:rsid w:val="00415C24"/>
    <w:rsid w:val="00422025"/>
    <w:rsid w:val="004555E9"/>
    <w:rsid w:val="004556ED"/>
    <w:rsid w:val="00463934"/>
    <w:rsid w:val="00476D01"/>
    <w:rsid w:val="004921E1"/>
    <w:rsid w:val="004A4D56"/>
    <w:rsid w:val="004B2640"/>
    <w:rsid w:val="004F1E2E"/>
    <w:rsid w:val="005159EF"/>
    <w:rsid w:val="0053280D"/>
    <w:rsid w:val="00536169"/>
    <w:rsid w:val="005810EF"/>
    <w:rsid w:val="00587E71"/>
    <w:rsid w:val="005B07E6"/>
    <w:rsid w:val="005B48D9"/>
    <w:rsid w:val="005D6F0A"/>
    <w:rsid w:val="00603BB1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70AF1"/>
    <w:rsid w:val="007A63CB"/>
    <w:rsid w:val="007D16F2"/>
    <w:rsid w:val="007E2DEE"/>
    <w:rsid w:val="007E508F"/>
    <w:rsid w:val="0080340A"/>
    <w:rsid w:val="00812545"/>
    <w:rsid w:val="008167C4"/>
    <w:rsid w:val="0082018B"/>
    <w:rsid w:val="00824FF2"/>
    <w:rsid w:val="008350C7"/>
    <w:rsid w:val="00843324"/>
    <w:rsid w:val="00882134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94541"/>
    <w:rsid w:val="009A251E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D05EC"/>
    <w:rsid w:val="00AE503C"/>
    <w:rsid w:val="00AF5A9F"/>
    <w:rsid w:val="00B018DB"/>
    <w:rsid w:val="00B10E61"/>
    <w:rsid w:val="00B15BA7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01090"/>
    <w:rsid w:val="00C133D3"/>
    <w:rsid w:val="00C13B31"/>
    <w:rsid w:val="00C20258"/>
    <w:rsid w:val="00C2203D"/>
    <w:rsid w:val="00C45604"/>
    <w:rsid w:val="00C752FE"/>
    <w:rsid w:val="00C7591F"/>
    <w:rsid w:val="00CE1CCC"/>
    <w:rsid w:val="00CF381C"/>
    <w:rsid w:val="00D318E8"/>
    <w:rsid w:val="00D43B01"/>
    <w:rsid w:val="00D516E4"/>
    <w:rsid w:val="00D56290"/>
    <w:rsid w:val="00D605B0"/>
    <w:rsid w:val="00D611D4"/>
    <w:rsid w:val="00D87C78"/>
    <w:rsid w:val="00D9522C"/>
    <w:rsid w:val="00DC553C"/>
    <w:rsid w:val="00DD79E4"/>
    <w:rsid w:val="00DE2A57"/>
    <w:rsid w:val="00DE5F2B"/>
    <w:rsid w:val="00E23258"/>
    <w:rsid w:val="00E25765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DB49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9581-D61E-4032-9AC7-A4198088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5511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8</cp:revision>
  <dcterms:created xsi:type="dcterms:W3CDTF">2023-06-20T14:59:00Z</dcterms:created>
  <dcterms:modified xsi:type="dcterms:W3CDTF">2024-05-07T08:07:00Z</dcterms:modified>
</cp:coreProperties>
</file>